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6C5D" w:rsidRPr="004B24A4" w:rsidRDefault="00976C5D" w:rsidP="009C0E72">
      <w:pPr>
        <w:spacing w:after="0" w:line="240" w:lineRule="auto"/>
        <w:rPr>
          <w:rFonts w:cstheme="minorHAnsi"/>
          <w:b/>
          <w:sz w:val="20"/>
          <w:szCs w:val="20"/>
        </w:rPr>
      </w:pPr>
      <w:r w:rsidRPr="004B24A4">
        <w:rPr>
          <w:rFonts w:cstheme="minorHAnsi"/>
          <w:b/>
          <w:sz w:val="20"/>
          <w:szCs w:val="20"/>
        </w:rPr>
        <w:t>Wykonawca:</w:t>
      </w:r>
    </w:p>
    <w:p w:rsidR="008140AE" w:rsidRDefault="00976C5D" w:rsidP="009C0E72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4B24A4">
        <w:rPr>
          <w:rFonts w:cstheme="minorHAnsi"/>
          <w:sz w:val="20"/>
          <w:szCs w:val="20"/>
        </w:rPr>
        <w:t>…………………………………………………</w:t>
      </w:r>
      <w:r w:rsidR="008140AE">
        <w:rPr>
          <w:rFonts w:cstheme="minorHAnsi"/>
          <w:sz w:val="20"/>
          <w:szCs w:val="20"/>
        </w:rPr>
        <w:t>…</w:t>
      </w:r>
    </w:p>
    <w:p w:rsidR="00976C5D" w:rsidRPr="004B24A4" w:rsidRDefault="00976C5D" w:rsidP="009C0E72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4B24A4">
        <w:rPr>
          <w:rFonts w:cstheme="minorHAnsi"/>
          <w:sz w:val="20"/>
          <w:szCs w:val="20"/>
        </w:rPr>
        <w:t>……………………………</w:t>
      </w:r>
      <w:r w:rsidR="008140AE">
        <w:rPr>
          <w:rFonts w:cstheme="minorHAnsi"/>
          <w:sz w:val="20"/>
          <w:szCs w:val="20"/>
        </w:rPr>
        <w:t>……………………….</w:t>
      </w:r>
    </w:p>
    <w:p w:rsidR="00976C5D" w:rsidRPr="004B24A4" w:rsidRDefault="00976C5D" w:rsidP="009C0E72">
      <w:pPr>
        <w:spacing w:after="0" w:line="240" w:lineRule="auto"/>
        <w:ind w:right="5953"/>
        <w:rPr>
          <w:rFonts w:cstheme="minorHAnsi"/>
          <w:i/>
          <w:sz w:val="20"/>
          <w:szCs w:val="20"/>
        </w:rPr>
      </w:pPr>
      <w:r w:rsidRPr="004B24A4">
        <w:rPr>
          <w:rFonts w:cstheme="minorHAnsi"/>
          <w:i/>
          <w:sz w:val="20"/>
          <w:szCs w:val="20"/>
        </w:rPr>
        <w:t>(pełna nazwa/firma, adres)</w:t>
      </w:r>
    </w:p>
    <w:p w:rsidR="001E243D" w:rsidRPr="004B24A4" w:rsidRDefault="001E243D" w:rsidP="00C8379B">
      <w:pPr>
        <w:spacing w:before="40" w:after="40" w:line="276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:rsidR="00DB2D0C" w:rsidRDefault="00C8379B" w:rsidP="00DB2D0C">
      <w:pPr>
        <w:pStyle w:val="Nagwek5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color w:val="000000"/>
          <w:spacing w:val="20"/>
        </w:rPr>
      </w:pPr>
      <w:r w:rsidRPr="004B24A4">
        <w:rPr>
          <w:rFonts w:asciiTheme="minorHAnsi" w:hAnsiTheme="minorHAnsi" w:cstheme="minorHAnsi"/>
          <w:color w:val="000000"/>
          <w:spacing w:val="20"/>
        </w:rPr>
        <w:t xml:space="preserve">W Y K A Z  G Ł Ó W N Y C H </w:t>
      </w:r>
      <w:r w:rsidR="00DB2D0C">
        <w:rPr>
          <w:rFonts w:asciiTheme="minorHAnsi" w:hAnsiTheme="minorHAnsi" w:cstheme="minorHAnsi"/>
          <w:color w:val="000000"/>
          <w:spacing w:val="20"/>
        </w:rPr>
        <w:t xml:space="preserve"> </w:t>
      </w:r>
    </w:p>
    <w:p w:rsidR="009C0E72" w:rsidRPr="004B24A4" w:rsidRDefault="00C8379B" w:rsidP="00DB2D0C">
      <w:pPr>
        <w:pStyle w:val="Nagwek5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color w:val="000000"/>
          <w:spacing w:val="20"/>
        </w:rPr>
      </w:pPr>
      <w:r w:rsidRPr="004B24A4">
        <w:rPr>
          <w:rFonts w:asciiTheme="minorHAnsi" w:hAnsiTheme="minorHAnsi" w:cstheme="minorHAnsi"/>
          <w:color w:val="000000"/>
          <w:spacing w:val="20"/>
        </w:rPr>
        <w:t>U S Ł U G</w:t>
      </w:r>
      <w:r w:rsidR="00452D23" w:rsidRPr="004B24A4">
        <w:rPr>
          <w:rFonts w:asciiTheme="minorHAnsi" w:hAnsiTheme="minorHAnsi" w:cstheme="minorHAnsi"/>
          <w:color w:val="000000"/>
          <w:spacing w:val="20"/>
        </w:rPr>
        <w:t xml:space="preserve"> </w:t>
      </w:r>
    </w:p>
    <w:p w:rsidR="00F17564" w:rsidRDefault="00976C5D" w:rsidP="00C8379B">
      <w:pPr>
        <w:spacing w:line="276" w:lineRule="auto"/>
        <w:jc w:val="both"/>
        <w:rPr>
          <w:rFonts w:cstheme="minorHAnsi"/>
          <w:bCs/>
          <w:sz w:val="20"/>
          <w:szCs w:val="20"/>
        </w:rPr>
      </w:pPr>
      <w:r w:rsidRPr="004B24A4">
        <w:rPr>
          <w:rFonts w:cstheme="minorHAnsi"/>
          <w:sz w:val="20"/>
          <w:szCs w:val="20"/>
        </w:rPr>
        <w:t xml:space="preserve">W związku z prowadzonym w trybie art. 138o ustawy z dnia 29 stycznia 2004 r. Prawo zamówień publicznych przez Polskie Wydawnictwo Muzyczne al. Krasińskiego 11a, 31-111 Kraków, postępowaniem na udzielenie zamówienia na usługi społeczne pn.: </w:t>
      </w:r>
      <w:r w:rsidR="008140AE" w:rsidRPr="00570BE9">
        <w:rPr>
          <w:rFonts w:eastAsia="Times New Roman" w:cstheme="minorHAnsi"/>
          <w:b/>
          <w:sz w:val="20"/>
          <w:szCs w:val="20"/>
          <w:lang w:eastAsia="pl-PL"/>
        </w:rPr>
        <w:t xml:space="preserve">Świadczenie na rzecz Polskiego Wydawnictwa Muzycznego usług w zakresie bieżącej obsługi prawnej </w:t>
      </w:r>
      <w:r w:rsidR="009C0E72">
        <w:rPr>
          <w:rFonts w:eastAsia="Times New Roman" w:cstheme="minorHAnsi"/>
          <w:b/>
          <w:sz w:val="20"/>
          <w:szCs w:val="20"/>
          <w:lang w:eastAsia="pl-PL"/>
        </w:rPr>
        <w:br/>
      </w:r>
      <w:r w:rsidR="008140AE" w:rsidRPr="00570BE9">
        <w:rPr>
          <w:rFonts w:eastAsia="Times New Roman" w:cstheme="minorHAnsi"/>
          <w:b/>
          <w:sz w:val="20"/>
          <w:szCs w:val="20"/>
          <w:lang w:eastAsia="pl-PL"/>
        </w:rPr>
        <w:t>w zakr</w:t>
      </w:r>
      <w:r w:rsidR="008140AE">
        <w:rPr>
          <w:rFonts w:eastAsia="Times New Roman" w:cstheme="minorHAnsi"/>
          <w:b/>
          <w:sz w:val="20"/>
          <w:szCs w:val="20"/>
          <w:lang w:eastAsia="pl-PL"/>
        </w:rPr>
        <w:t>esie prawa zamówień publicznych</w:t>
      </w:r>
      <w:r w:rsidRPr="004B24A4">
        <w:rPr>
          <w:rFonts w:cstheme="minorHAnsi"/>
          <w:sz w:val="20"/>
          <w:szCs w:val="20"/>
        </w:rPr>
        <w:t>,</w:t>
      </w:r>
      <w:r w:rsidR="00452D23" w:rsidRPr="004B24A4">
        <w:rPr>
          <w:rFonts w:cstheme="minorHAnsi"/>
          <w:b/>
          <w:sz w:val="20"/>
          <w:szCs w:val="20"/>
        </w:rPr>
        <w:t xml:space="preserve"> </w:t>
      </w:r>
      <w:r w:rsidR="00C8379B" w:rsidRPr="004B24A4">
        <w:rPr>
          <w:rFonts w:cstheme="minorHAnsi"/>
          <w:bCs/>
          <w:sz w:val="20"/>
          <w:szCs w:val="20"/>
        </w:rPr>
        <w:t>przedstawiam wykaz wykonanych</w:t>
      </w:r>
      <w:r w:rsidR="00452D23" w:rsidRPr="004B24A4">
        <w:rPr>
          <w:rFonts w:cstheme="minorHAnsi"/>
          <w:bCs/>
          <w:sz w:val="20"/>
          <w:szCs w:val="20"/>
        </w:rPr>
        <w:t>,</w:t>
      </w:r>
      <w:r w:rsidR="00C8379B" w:rsidRPr="004B24A4">
        <w:rPr>
          <w:rFonts w:cstheme="minorHAnsi"/>
          <w:bCs/>
          <w:sz w:val="20"/>
          <w:szCs w:val="20"/>
        </w:rPr>
        <w:t xml:space="preserve"> a w przypadku świadczeń okresowych lub ciągłych również wykonywanych głównych usług, w okresie ostatnich trzech lat przed u</w:t>
      </w:r>
      <w:r w:rsidRPr="004B24A4">
        <w:rPr>
          <w:rFonts w:cstheme="minorHAnsi"/>
          <w:bCs/>
          <w:sz w:val="20"/>
          <w:szCs w:val="20"/>
        </w:rPr>
        <w:t>pływem terminu składania ofert, a jeżeli okres prowadzenia działalności jest krótszy – w tym okresie</w:t>
      </w:r>
      <w:r w:rsidR="002B44DE" w:rsidRPr="004B24A4">
        <w:rPr>
          <w:rFonts w:cstheme="minorHAnsi"/>
          <w:bCs/>
          <w:sz w:val="20"/>
          <w:szCs w:val="20"/>
        </w:rPr>
        <w:t>,</w:t>
      </w:r>
      <w:r w:rsidR="008140AE">
        <w:rPr>
          <w:rFonts w:cstheme="minorHAnsi"/>
          <w:bCs/>
          <w:sz w:val="20"/>
          <w:szCs w:val="20"/>
        </w:rPr>
        <w:t xml:space="preserve"> o których mowa w pkt. 4.1.1</w:t>
      </w:r>
      <w:r w:rsidRPr="004B24A4">
        <w:rPr>
          <w:rFonts w:cstheme="minorHAnsi"/>
          <w:bCs/>
          <w:sz w:val="20"/>
          <w:szCs w:val="20"/>
        </w:rPr>
        <w:t xml:space="preserve"> ogłoszenia.</w:t>
      </w:r>
    </w:p>
    <w:tbl>
      <w:tblPr>
        <w:tblW w:w="137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"/>
        <w:gridCol w:w="2410"/>
        <w:gridCol w:w="3119"/>
        <w:gridCol w:w="1701"/>
        <w:gridCol w:w="1701"/>
        <w:gridCol w:w="2196"/>
        <w:gridCol w:w="2048"/>
      </w:tblGrid>
      <w:tr w:rsidR="008140AE" w:rsidRPr="00C8379B" w:rsidTr="009C0E72">
        <w:trPr>
          <w:trHeight w:val="879"/>
          <w:jc w:val="center"/>
        </w:trPr>
        <w:tc>
          <w:tcPr>
            <w:tcW w:w="592" w:type="dxa"/>
            <w:vMerge w:val="restart"/>
            <w:vAlign w:val="center"/>
          </w:tcPr>
          <w:p w:rsidR="008140AE" w:rsidRPr="0082243A" w:rsidRDefault="008140AE" w:rsidP="001C5AD6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2243A">
              <w:rPr>
                <w:rFonts w:ascii="Times New Roman" w:hAnsi="Times New Roman" w:cs="Times New Roman"/>
                <w:bCs/>
                <w:sz w:val="20"/>
                <w:szCs w:val="20"/>
              </w:rPr>
              <w:t>L.p.</w:t>
            </w:r>
          </w:p>
        </w:tc>
        <w:tc>
          <w:tcPr>
            <w:tcW w:w="2410" w:type="dxa"/>
            <w:vMerge w:val="restart"/>
            <w:vAlign w:val="center"/>
          </w:tcPr>
          <w:p w:rsidR="008140AE" w:rsidRPr="0082243A" w:rsidRDefault="008140AE" w:rsidP="001C5AD6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2243A">
              <w:rPr>
                <w:rFonts w:ascii="Times New Roman" w:hAnsi="Times New Roman" w:cs="Times New Roman"/>
                <w:bCs/>
                <w:sz w:val="20"/>
                <w:szCs w:val="20"/>
              </w:rPr>
              <w:t>Przedmiot usług</w:t>
            </w:r>
          </w:p>
        </w:tc>
        <w:tc>
          <w:tcPr>
            <w:tcW w:w="3119" w:type="dxa"/>
            <w:vMerge w:val="restart"/>
            <w:vAlign w:val="center"/>
          </w:tcPr>
          <w:p w:rsidR="008140AE" w:rsidRPr="0082243A" w:rsidRDefault="008140AE" w:rsidP="008140A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2243A">
              <w:rPr>
                <w:rFonts w:ascii="Times New Roman" w:hAnsi="Times New Roman" w:cs="Times New Roman"/>
                <w:bCs/>
                <w:sz w:val="20"/>
                <w:szCs w:val="20"/>
              </w:rPr>
              <w:t>Czy w zakres usługi wchodziła pomoc prawna związana z prawem zamówień publicznych?</w:t>
            </w:r>
          </w:p>
          <w:p w:rsidR="008140AE" w:rsidRPr="0082243A" w:rsidRDefault="008140AE" w:rsidP="008140A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2243A">
              <w:rPr>
                <w:rFonts w:ascii="Times New Roman" w:hAnsi="Times New Roman" w:cs="Times New Roman"/>
                <w:bCs/>
                <w:sz w:val="20"/>
                <w:szCs w:val="20"/>
              </w:rPr>
              <w:t>(należy wpisać TAK lub NIE)</w:t>
            </w:r>
          </w:p>
        </w:tc>
        <w:tc>
          <w:tcPr>
            <w:tcW w:w="3402" w:type="dxa"/>
            <w:gridSpan w:val="2"/>
            <w:vAlign w:val="center"/>
          </w:tcPr>
          <w:p w:rsidR="008140AE" w:rsidRPr="0082243A" w:rsidRDefault="008140AE" w:rsidP="001C5AD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2243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Okres wykonania zamówienia </w:t>
            </w:r>
          </w:p>
          <w:p w:rsidR="008140AE" w:rsidRPr="0082243A" w:rsidRDefault="008140AE" w:rsidP="00F1756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2243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(obejmujący </w:t>
            </w:r>
            <w:r w:rsidRPr="008224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nieprzerwany okres co najmniej kolejnych 6 miesięcy</w:t>
            </w:r>
            <w:r w:rsidRPr="0082243A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2196" w:type="dxa"/>
            <w:vMerge w:val="restart"/>
            <w:vAlign w:val="center"/>
          </w:tcPr>
          <w:p w:rsidR="008140AE" w:rsidRPr="0082243A" w:rsidRDefault="008140AE" w:rsidP="009C0E7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2243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Podmiot, na rzecz którego usługi zostały wykonane </w:t>
            </w:r>
            <w:r w:rsidR="009C0E7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82243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(nazwa, adres </w:t>
            </w:r>
            <w:r w:rsidR="009C0E72">
              <w:rPr>
                <w:rFonts w:ascii="Times New Roman" w:hAnsi="Times New Roman" w:cs="Times New Roman"/>
                <w:bCs/>
                <w:sz w:val="20"/>
                <w:szCs w:val="20"/>
              </w:rPr>
              <w:t>Podmiotu</w:t>
            </w:r>
            <w:r w:rsidRPr="0082243A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2048" w:type="dxa"/>
            <w:vMerge w:val="restart"/>
          </w:tcPr>
          <w:p w:rsidR="008140AE" w:rsidRPr="0082243A" w:rsidRDefault="008140AE" w:rsidP="001C5AD6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40AE" w:rsidRPr="0082243A" w:rsidRDefault="009C0E72" w:rsidP="001C5AD6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Czy wykazany P</w:t>
            </w:r>
            <w:r w:rsidR="008140AE" w:rsidRPr="0082243A">
              <w:rPr>
                <w:rFonts w:ascii="Times New Roman" w:hAnsi="Times New Roman" w:cs="Times New Roman"/>
                <w:bCs/>
                <w:sz w:val="20"/>
                <w:szCs w:val="20"/>
              </w:rPr>
              <w:t>odmiot jest instytucją kultury?</w:t>
            </w:r>
          </w:p>
          <w:p w:rsidR="008140AE" w:rsidRPr="0082243A" w:rsidRDefault="008140AE" w:rsidP="001C5AD6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2243A">
              <w:rPr>
                <w:rFonts w:ascii="Times New Roman" w:hAnsi="Times New Roman" w:cs="Times New Roman"/>
                <w:bCs/>
                <w:sz w:val="20"/>
                <w:szCs w:val="20"/>
              </w:rPr>
              <w:t>(Należy wpisać TAK lub NIE)</w:t>
            </w:r>
          </w:p>
        </w:tc>
      </w:tr>
      <w:tr w:rsidR="008140AE" w:rsidRPr="00C8379B" w:rsidTr="009C0E72">
        <w:trPr>
          <w:trHeight w:val="849"/>
          <w:jc w:val="center"/>
        </w:trPr>
        <w:tc>
          <w:tcPr>
            <w:tcW w:w="592" w:type="dxa"/>
            <w:vMerge/>
            <w:vAlign w:val="center"/>
          </w:tcPr>
          <w:p w:rsidR="008140AE" w:rsidRPr="00825BAB" w:rsidRDefault="008140AE" w:rsidP="001C5AD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8140AE" w:rsidRPr="00825BAB" w:rsidRDefault="008140AE" w:rsidP="001C5AD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119" w:type="dxa"/>
            <w:vMerge/>
            <w:vAlign w:val="center"/>
          </w:tcPr>
          <w:p w:rsidR="008140AE" w:rsidRPr="00825BAB" w:rsidRDefault="008140AE" w:rsidP="001C5AD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140AE" w:rsidRPr="009C0E72" w:rsidRDefault="008140AE" w:rsidP="009C0E7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E72">
              <w:rPr>
                <w:rFonts w:ascii="Times New Roman" w:hAnsi="Times New Roman" w:cs="Times New Roman"/>
                <w:bCs/>
                <w:sz w:val="20"/>
                <w:szCs w:val="20"/>
              </w:rPr>
              <w:t>Data rozpoczęcia</w:t>
            </w:r>
          </w:p>
          <w:p w:rsidR="008140AE" w:rsidRPr="00825BAB" w:rsidRDefault="008140AE" w:rsidP="009C0E72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0E72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9C0E72">
              <w:rPr>
                <w:rFonts w:ascii="Times New Roman" w:hAnsi="Times New Roman" w:cs="Times New Roman"/>
                <w:bCs/>
                <w:sz w:val="20"/>
                <w:szCs w:val="20"/>
              </w:rPr>
              <w:t>dd</w:t>
            </w:r>
            <w:proofErr w:type="spellEnd"/>
            <w:r w:rsidRPr="009C0E72">
              <w:rPr>
                <w:rFonts w:ascii="Times New Roman" w:hAnsi="Times New Roman" w:cs="Times New Roman"/>
                <w:bCs/>
                <w:sz w:val="20"/>
                <w:szCs w:val="20"/>
              </w:rPr>
              <w:t>-mm-</w:t>
            </w:r>
            <w:proofErr w:type="spellStart"/>
            <w:r w:rsidRPr="009C0E72">
              <w:rPr>
                <w:rFonts w:ascii="Times New Roman" w:hAnsi="Times New Roman" w:cs="Times New Roman"/>
                <w:bCs/>
                <w:sz w:val="20"/>
                <w:szCs w:val="20"/>
              </w:rPr>
              <w:t>rrrr</w:t>
            </w:r>
            <w:proofErr w:type="spellEnd"/>
            <w:r w:rsidRPr="009C0E72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140AE" w:rsidRPr="009C0E72" w:rsidRDefault="008140AE" w:rsidP="009C0E7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E72">
              <w:rPr>
                <w:rFonts w:ascii="Times New Roman" w:hAnsi="Times New Roman" w:cs="Times New Roman"/>
                <w:bCs/>
                <w:sz w:val="20"/>
                <w:szCs w:val="20"/>
              </w:rPr>
              <w:t>Data zakończenia</w:t>
            </w:r>
          </w:p>
          <w:p w:rsidR="008140AE" w:rsidRPr="00825BAB" w:rsidRDefault="008140AE" w:rsidP="009C0E72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0E72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9C0E72">
              <w:rPr>
                <w:rFonts w:ascii="Times New Roman" w:hAnsi="Times New Roman" w:cs="Times New Roman"/>
                <w:bCs/>
                <w:sz w:val="20"/>
                <w:szCs w:val="20"/>
              </w:rPr>
              <w:t>dd</w:t>
            </w:r>
            <w:proofErr w:type="spellEnd"/>
            <w:r w:rsidRPr="009C0E72">
              <w:rPr>
                <w:rFonts w:ascii="Times New Roman" w:hAnsi="Times New Roman" w:cs="Times New Roman"/>
                <w:bCs/>
                <w:sz w:val="20"/>
                <w:szCs w:val="20"/>
              </w:rPr>
              <w:t>-mm-</w:t>
            </w:r>
            <w:proofErr w:type="spellStart"/>
            <w:r w:rsidRPr="009C0E72">
              <w:rPr>
                <w:rFonts w:ascii="Times New Roman" w:hAnsi="Times New Roman" w:cs="Times New Roman"/>
                <w:bCs/>
                <w:sz w:val="20"/>
                <w:szCs w:val="20"/>
              </w:rPr>
              <w:t>rrrr</w:t>
            </w:r>
            <w:proofErr w:type="spellEnd"/>
            <w:r w:rsidRPr="009C0E72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2196" w:type="dxa"/>
            <w:vMerge/>
            <w:vAlign w:val="center"/>
          </w:tcPr>
          <w:p w:rsidR="008140AE" w:rsidRPr="00825BAB" w:rsidRDefault="008140AE" w:rsidP="001C5AD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048" w:type="dxa"/>
            <w:vMerge/>
          </w:tcPr>
          <w:p w:rsidR="008140AE" w:rsidRPr="00825BAB" w:rsidRDefault="008140AE" w:rsidP="001C5AD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8140AE" w:rsidRPr="00C8379B" w:rsidTr="009C0E72">
        <w:trPr>
          <w:trHeight w:val="844"/>
          <w:jc w:val="center"/>
        </w:trPr>
        <w:tc>
          <w:tcPr>
            <w:tcW w:w="592" w:type="dxa"/>
            <w:vAlign w:val="center"/>
          </w:tcPr>
          <w:p w:rsidR="008140AE" w:rsidRPr="00825BAB" w:rsidRDefault="008140AE" w:rsidP="001C5AD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1.</w:t>
            </w:r>
          </w:p>
        </w:tc>
        <w:tc>
          <w:tcPr>
            <w:tcW w:w="2410" w:type="dxa"/>
            <w:vAlign w:val="center"/>
          </w:tcPr>
          <w:p w:rsidR="008140AE" w:rsidRPr="00825BAB" w:rsidRDefault="008140AE" w:rsidP="001C5AD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8140AE" w:rsidRPr="00825BAB" w:rsidRDefault="008140AE" w:rsidP="001C5AD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140AE" w:rsidRPr="00825BAB" w:rsidRDefault="008140AE" w:rsidP="001C5AD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140AE" w:rsidRPr="00825BAB" w:rsidRDefault="008140AE" w:rsidP="001C5AD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96" w:type="dxa"/>
            <w:vAlign w:val="center"/>
          </w:tcPr>
          <w:p w:rsidR="008140AE" w:rsidRPr="00825BAB" w:rsidRDefault="008140AE" w:rsidP="001C5AD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048" w:type="dxa"/>
          </w:tcPr>
          <w:p w:rsidR="008140AE" w:rsidRPr="00825BAB" w:rsidRDefault="008140AE" w:rsidP="001C5AD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8140AE" w:rsidRPr="00C8379B" w:rsidTr="009C0E72">
        <w:trPr>
          <w:trHeight w:val="685"/>
          <w:jc w:val="center"/>
        </w:trPr>
        <w:tc>
          <w:tcPr>
            <w:tcW w:w="592" w:type="dxa"/>
            <w:vAlign w:val="center"/>
          </w:tcPr>
          <w:p w:rsidR="008140AE" w:rsidRPr="00C8379B" w:rsidRDefault="008140AE" w:rsidP="001C5AD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2410" w:type="dxa"/>
            <w:vAlign w:val="center"/>
          </w:tcPr>
          <w:p w:rsidR="008140AE" w:rsidRPr="00C8379B" w:rsidRDefault="008140AE" w:rsidP="001C5AD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8140AE" w:rsidRPr="00C8379B" w:rsidRDefault="008140AE" w:rsidP="001C5AD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140AE" w:rsidRPr="00C8379B" w:rsidRDefault="008140AE" w:rsidP="001C5AD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140AE" w:rsidRPr="00C8379B" w:rsidRDefault="008140AE" w:rsidP="001C5AD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96" w:type="dxa"/>
            <w:vAlign w:val="center"/>
          </w:tcPr>
          <w:p w:rsidR="008140AE" w:rsidRPr="00C8379B" w:rsidRDefault="008140AE" w:rsidP="001C5AD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48" w:type="dxa"/>
          </w:tcPr>
          <w:p w:rsidR="008140AE" w:rsidRPr="00C8379B" w:rsidRDefault="008140AE" w:rsidP="001C5AD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B2D0C" w:rsidRPr="00C8379B" w:rsidTr="009C0E72">
        <w:trPr>
          <w:trHeight w:val="685"/>
          <w:jc w:val="center"/>
        </w:trPr>
        <w:tc>
          <w:tcPr>
            <w:tcW w:w="592" w:type="dxa"/>
            <w:vAlign w:val="center"/>
          </w:tcPr>
          <w:p w:rsidR="00DB2D0C" w:rsidRDefault="00DB2D0C" w:rsidP="001C5AD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2410" w:type="dxa"/>
            <w:vAlign w:val="center"/>
          </w:tcPr>
          <w:p w:rsidR="00DB2D0C" w:rsidRPr="00C8379B" w:rsidRDefault="00DB2D0C" w:rsidP="001C5AD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DB2D0C" w:rsidRPr="00C8379B" w:rsidRDefault="00DB2D0C" w:rsidP="001C5AD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B2D0C" w:rsidRPr="00C8379B" w:rsidRDefault="00DB2D0C" w:rsidP="001C5AD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B2D0C" w:rsidRPr="00C8379B" w:rsidRDefault="00DB2D0C" w:rsidP="001C5AD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96" w:type="dxa"/>
            <w:vAlign w:val="center"/>
          </w:tcPr>
          <w:p w:rsidR="00DB2D0C" w:rsidRPr="00C8379B" w:rsidRDefault="00DB2D0C" w:rsidP="001C5AD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48" w:type="dxa"/>
          </w:tcPr>
          <w:p w:rsidR="00DB2D0C" w:rsidRPr="00C8379B" w:rsidRDefault="00DB2D0C" w:rsidP="001C5AD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F17564" w:rsidRDefault="00F17564" w:rsidP="00C8379B">
      <w:pPr>
        <w:spacing w:line="276" w:lineRule="auto"/>
        <w:jc w:val="both"/>
        <w:rPr>
          <w:rFonts w:cstheme="minorHAnsi"/>
          <w:sz w:val="20"/>
          <w:szCs w:val="20"/>
        </w:rPr>
      </w:pPr>
      <w:bookmarkStart w:id="0" w:name="_GoBack"/>
      <w:bookmarkEnd w:id="0"/>
    </w:p>
    <w:p w:rsidR="00C8379B" w:rsidRPr="00C8379B" w:rsidRDefault="00C8379B" w:rsidP="00C8379B">
      <w:pPr>
        <w:pStyle w:val="pkt"/>
        <w:spacing w:before="0" w:after="0" w:line="276" w:lineRule="auto"/>
        <w:ind w:left="0" w:firstLine="0"/>
      </w:pPr>
    </w:p>
    <w:p w:rsidR="002B44DE" w:rsidRDefault="002B44DE" w:rsidP="002B44DE">
      <w:pPr>
        <w:pStyle w:val="Akapitzlist"/>
        <w:ind w:left="0"/>
        <w:jc w:val="both"/>
        <w:rPr>
          <w:i/>
        </w:rPr>
      </w:pPr>
      <w:r w:rsidRPr="00665D21">
        <w:rPr>
          <w:i/>
        </w:rPr>
        <w:t>Dowodami, o których mowa powyżej są referencje bądź inne dokumenty wystawione przez podmiot, na rzecz którego usługi były wykonywane, a w przypadku świadczeń okreso</w:t>
      </w:r>
      <w:r>
        <w:rPr>
          <w:i/>
        </w:rPr>
        <w:t>wych lub ciągłych są wykonywane,</w:t>
      </w:r>
      <w:r w:rsidRPr="00665D21">
        <w:t xml:space="preserve"> </w:t>
      </w:r>
      <w:r w:rsidRPr="00665D21">
        <w:rPr>
          <w:i/>
        </w:rPr>
        <w:t>a jeżeli z uzasadnionej przyczyny o obiektywnym charakterze wykonawca nie jest w stanie uzyskać tych dokum</w:t>
      </w:r>
      <w:r>
        <w:rPr>
          <w:i/>
        </w:rPr>
        <w:t>entów - oświadczenie wykonawcy.</w:t>
      </w:r>
    </w:p>
    <w:p w:rsidR="002B44DE" w:rsidRPr="00665D21" w:rsidRDefault="002B44DE" w:rsidP="002B44DE">
      <w:pPr>
        <w:pStyle w:val="Akapitzlist"/>
        <w:ind w:left="0"/>
        <w:jc w:val="both"/>
        <w:rPr>
          <w:i/>
        </w:rPr>
      </w:pPr>
    </w:p>
    <w:p w:rsidR="002B44DE" w:rsidRPr="00665D21" w:rsidRDefault="002B44DE" w:rsidP="002B44DE">
      <w:pPr>
        <w:pStyle w:val="Akapitzlist"/>
        <w:ind w:left="0"/>
        <w:jc w:val="both"/>
      </w:pPr>
      <w:r w:rsidRPr="00665D21">
        <w:rPr>
          <w:i/>
        </w:rPr>
        <w:t>W przypadku świadczeń okresowych lub ciągłych nadal wykonywanych referencje bądź inne dokumenty potwierdzające ich należyte wykonywanie powinny być wydane nie wcześniej niż 3 miesiące przed upływem terminu składania ofert.</w:t>
      </w:r>
    </w:p>
    <w:p w:rsidR="002B44DE" w:rsidRPr="00665D21" w:rsidRDefault="002B44DE" w:rsidP="002B44DE">
      <w:pPr>
        <w:pStyle w:val="Akapitzlist"/>
        <w:ind w:left="0"/>
        <w:jc w:val="both"/>
        <w:rPr>
          <w:i/>
        </w:rPr>
      </w:pPr>
      <w:r w:rsidRPr="00665D21">
        <w:rPr>
          <w:i/>
        </w:rPr>
        <w:t>Obowiązek złożenia dowodów, nie dotyczy usług, które wykonywane były lub są na rzecz Zamawiającego.</w:t>
      </w:r>
    </w:p>
    <w:p w:rsidR="00414519" w:rsidRDefault="00414519" w:rsidP="00C8379B">
      <w:pPr>
        <w:spacing w:before="40" w:after="4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8379B" w:rsidRDefault="005549A9" w:rsidP="00C8379B">
      <w:pPr>
        <w:spacing w:before="40" w:after="4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869A6">
        <w:rPr>
          <w:i/>
        </w:rPr>
        <w:t>Do sposobu liczenia terminów stosuje się przepisy Kodeksu Cywilnego – art. 112 tj. „termin oznaczony w tygodniach, miesiącach lub latach kończy się z upływem dnia, który nazwą lub datą odpowiada początkowemu dniowi terminu, a gdyby takiego dnia w ostatnim miesiącu nie było - w ostatnim dniu tego miesiąca</w:t>
      </w:r>
      <w:r>
        <w:rPr>
          <w:i/>
        </w:rPr>
        <w:t>.</w:t>
      </w:r>
    </w:p>
    <w:p w:rsidR="00C8379B" w:rsidRDefault="00C8379B" w:rsidP="00C8379B">
      <w:pPr>
        <w:spacing w:before="40" w:after="4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8379B" w:rsidRDefault="00C8379B" w:rsidP="00C8379B">
      <w:pPr>
        <w:spacing w:before="40" w:after="4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8379B" w:rsidRPr="00C8379B" w:rsidRDefault="00C8379B" w:rsidP="00C8379B">
      <w:pPr>
        <w:spacing w:before="40" w:after="4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D1B07" w:rsidRPr="00C8379B" w:rsidRDefault="000D1B07" w:rsidP="00C8379B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37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data ...................................               </w:t>
      </w:r>
      <w:r w:rsidRPr="00C8379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                             </w:t>
      </w:r>
      <w:r w:rsidRPr="00C8379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0D1B07" w:rsidRDefault="00452D23" w:rsidP="00C8379B">
      <w:pPr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</w:p>
    <w:p w:rsidR="00C8379B" w:rsidRDefault="00C8379B" w:rsidP="00C8379B">
      <w:pPr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C8379B" w:rsidRDefault="00C8379B" w:rsidP="00C8379B">
      <w:pPr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C8379B" w:rsidRDefault="00C8379B" w:rsidP="00C8379B">
      <w:pPr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C8379B" w:rsidRDefault="00C8379B" w:rsidP="00C8379B">
      <w:pPr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C8379B" w:rsidRPr="00C8379B" w:rsidRDefault="00C8379B" w:rsidP="00C8379B">
      <w:pPr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0D1B07" w:rsidRPr="00C8379B" w:rsidRDefault="000D1B07" w:rsidP="009C0E72">
      <w:pPr>
        <w:spacing w:after="0" w:line="276" w:lineRule="auto"/>
        <w:ind w:left="3540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379B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…………………………………………..…………………</w:t>
      </w:r>
    </w:p>
    <w:p w:rsidR="000D1B07" w:rsidRPr="00C8379B" w:rsidRDefault="000D1B07" w:rsidP="00C8379B">
      <w:pPr>
        <w:spacing w:after="0" w:line="276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C8379B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czytelny podpis lub podpis z pieczątką imienną</w:t>
      </w:r>
    </w:p>
    <w:p w:rsidR="000D1B07" w:rsidRPr="00C8379B" w:rsidRDefault="000D1B07" w:rsidP="00C8379B">
      <w:pPr>
        <w:spacing w:after="0" w:line="276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C8379B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osoby/osób upoważnionej/upoważnionych</w:t>
      </w:r>
    </w:p>
    <w:p w:rsidR="000D1B07" w:rsidRPr="00C8379B" w:rsidRDefault="000D1B07" w:rsidP="00C8379B">
      <w:pPr>
        <w:spacing w:after="0" w:line="276" w:lineRule="auto"/>
        <w:ind w:left="5220" w:hanging="229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8379B">
        <w:rPr>
          <w:rFonts w:ascii="Times New Roman" w:eastAsia="Times New Roman" w:hAnsi="Times New Roman" w:cs="Times New Roman"/>
          <w:sz w:val="20"/>
          <w:szCs w:val="20"/>
          <w:lang w:eastAsia="pl-PL"/>
        </w:rPr>
        <w:t>do reprezentowania Wykonawcy</w:t>
      </w:r>
    </w:p>
    <w:p w:rsidR="00C36A81" w:rsidRPr="00C8379B" w:rsidRDefault="00C36A81" w:rsidP="00C8379B">
      <w:pPr>
        <w:spacing w:before="40" w:after="4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sectPr w:rsidR="00C36A81" w:rsidRPr="00C8379B" w:rsidSect="008140AE">
      <w:headerReference w:type="default" r:id="rId8"/>
      <w:footerReference w:type="default" r:id="rId9"/>
      <w:pgSz w:w="16838" w:h="11906" w:orient="landscape"/>
      <w:pgMar w:top="1417" w:right="568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6D96" w:rsidRDefault="00B56D96" w:rsidP="00454D5E">
      <w:pPr>
        <w:spacing w:after="0" w:line="240" w:lineRule="auto"/>
      </w:pPr>
      <w:r>
        <w:separator/>
      </w:r>
    </w:p>
  </w:endnote>
  <w:endnote w:type="continuationSeparator" w:id="0">
    <w:p w:rsidR="00B56D96" w:rsidRDefault="00B56D96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021761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906BE" w:rsidRDefault="00C906BE" w:rsidP="00C906BE">
            <w:pPr>
              <w:pStyle w:val="Stopka"/>
              <w:ind w:left="6084" w:firstLine="4536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906BE" w:rsidRDefault="00C906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6D96" w:rsidRDefault="00B56D96" w:rsidP="00454D5E">
      <w:pPr>
        <w:spacing w:after="0" w:line="240" w:lineRule="auto"/>
      </w:pPr>
      <w:r>
        <w:separator/>
      </w:r>
    </w:p>
  </w:footnote>
  <w:footnote w:type="continuationSeparator" w:id="0">
    <w:p w:rsidR="00B56D96" w:rsidRDefault="00B56D96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737" w:rsidRPr="00DB2D0C" w:rsidRDefault="00744737" w:rsidP="00DB2D0C">
    <w:pPr>
      <w:spacing w:before="40" w:after="40" w:line="276" w:lineRule="auto"/>
      <w:rPr>
        <w:rFonts w:eastAsia="Times New Roman" w:cstheme="minorHAnsi"/>
        <w:sz w:val="20"/>
        <w:szCs w:val="20"/>
        <w:lang w:eastAsia="pl-PL"/>
      </w:rPr>
    </w:pPr>
    <w:r w:rsidRPr="004263B7">
      <w:rPr>
        <w:rFonts w:ascii="Times New Roman" w:hAnsi="Times New Roman" w:cs="Times New Roman"/>
        <w:b/>
        <w:sz w:val="20"/>
        <w:szCs w:val="20"/>
      </w:rPr>
      <w:t xml:space="preserve">Numer referencyjny: </w:t>
    </w:r>
    <w:r w:rsidR="008140AE">
      <w:rPr>
        <w:rFonts w:ascii="Times New Roman" w:hAnsi="Times New Roman" w:cs="Times New Roman"/>
        <w:b/>
        <w:sz w:val="20"/>
        <w:szCs w:val="20"/>
      </w:rPr>
      <w:t>ZZP.261.S.</w:t>
    </w:r>
    <w:r w:rsidR="00680FFF">
      <w:rPr>
        <w:rFonts w:ascii="Times New Roman" w:hAnsi="Times New Roman" w:cs="Times New Roman"/>
        <w:b/>
        <w:sz w:val="20"/>
        <w:szCs w:val="20"/>
      </w:rPr>
      <w:t>11</w:t>
    </w:r>
    <w:r w:rsidR="00976C5D" w:rsidRPr="00976C5D">
      <w:rPr>
        <w:rFonts w:ascii="Times New Roman" w:hAnsi="Times New Roman" w:cs="Times New Roman"/>
        <w:b/>
        <w:sz w:val="20"/>
        <w:szCs w:val="20"/>
      </w:rPr>
      <w:t>.2018</w:t>
    </w:r>
    <w:r w:rsidR="00DB2D0C">
      <w:rPr>
        <w:rFonts w:ascii="Times New Roman" w:hAnsi="Times New Roman" w:cs="Times New Roman"/>
        <w:b/>
        <w:sz w:val="20"/>
        <w:szCs w:val="20"/>
      </w:rPr>
      <w:tab/>
    </w:r>
    <w:r w:rsidR="00DB2D0C">
      <w:rPr>
        <w:rFonts w:ascii="Times New Roman" w:hAnsi="Times New Roman" w:cs="Times New Roman"/>
        <w:b/>
        <w:sz w:val="20"/>
        <w:szCs w:val="20"/>
      </w:rPr>
      <w:tab/>
    </w:r>
    <w:r w:rsidR="00DB2D0C">
      <w:rPr>
        <w:rFonts w:ascii="Times New Roman" w:hAnsi="Times New Roman" w:cs="Times New Roman"/>
        <w:b/>
        <w:sz w:val="20"/>
        <w:szCs w:val="20"/>
      </w:rPr>
      <w:tab/>
    </w:r>
    <w:r w:rsidR="00DB2D0C">
      <w:rPr>
        <w:rFonts w:ascii="Times New Roman" w:hAnsi="Times New Roman" w:cs="Times New Roman"/>
        <w:b/>
        <w:sz w:val="20"/>
        <w:szCs w:val="20"/>
      </w:rPr>
      <w:tab/>
    </w:r>
    <w:r w:rsidR="00DB2D0C">
      <w:rPr>
        <w:rFonts w:ascii="Times New Roman" w:hAnsi="Times New Roman" w:cs="Times New Roman"/>
        <w:b/>
        <w:sz w:val="20"/>
        <w:szCs w:val="20"/>
      </w:rPr>
      <w:tab/>
    </w:r>
    <w:r w:rsidR="00DB2D0C">
      <w:rPr>
        <w:rFonts w:ascii="Times New Roman" w:hAnsi="Times New Roman" w:cs="Times New Roman"/>
        <w:b/>
        <w:sz w:val="20"/>
        <w:szCs w:val="20"/>
      </w:rPr>
      <w:tab/>
    </w:r>
    <w:r w:rsidR="00DB2D0C">
      <w:rPr>
        <w:rFonts w:ascii="Times New Roman" w:hAnsi="Times New Roman" w:cs="Times New Roman"/>
        <w:b/>
        <w:sz w:val="20"/>
        <w:szCs w:val="20"/>
      </w:rPr>
      <w:tab/>
    </w:r>
    <w:r w:rsidR="00DB2D0C">
      <w:rPr>
        <w:rFonts w:ascii="Times New Roman" w:hAnsi="Times New Roman" w:cs="Times New Roman"/>
        <w:b/>
        <w:sz w:val="20"/>
        <w:szCs w:val="20"/>
      </w:rPr>
      <w:tab/>
    </w:r>
    <w:r w:rsidR="00DB2D0C">
      <w:rPr>
        <w:rFonts w:ascii="Times New Roman" w:hAnsi="Times New Roman" w:cs="Times New Roman"/>
        <w:b/>
        <w:sz w:val="20"/>
        <w:szCs w:val="20"/>
      </w:rPr>
      <w:tab/>
    </w:r>
    <w:r w:rsidR="00DB2D0C">
      <w:rPr>
        <w:rFonts w:ascii="Times New Roman" w:hAnsi="Times New Roman" w:cs="Times New Roman"/>
        <w:b/>
        <w:sz w:val="20"/>
        <w:szCs w:val="20"/>
      </w:rPr>
      <w:tab/>
    </w:r>
    <w:r w:rsidR="00DB2D0C">
      <w:rPr>
        <w:rFonts w:ascii="Times New Roman" w:hAnsi="Times New Roman" w:cs="Times New Roman"/>
        <w:b/>
        <w:sz w:val="20"/>
        <w:szCs w:val="20"/>
      </w:rPr>
      <w:tab/>
    </w:r>
    <w:r w:rsidR="00DB2D0C" w:rsidRPr="004B24A4">
      <w:rPr>
        <w:rFonts w:eastAsia="Times New Roman" w:cstheme="minorHAnsi"/>
        <w:sz w:val="20"/>
        <w:szCs w:val="20"/>
        <w:lang w:eastAsia="pl-PL"/>
      </w:rPr>
      <w:t xml:space="preserve">Załącznik nr </w:t>
    </w:r>
    <w:r w:rsidR="00DB2D0C">
      <w:rPr>
        <w:rFonts w:eastAsia="Times New Roman" w:cstheme="minorHAnsi"/>
        <w:sz w:val="20"/>
        <w:szCs w:val="20"/>
        <w:lang w:eastAsia="pl-PL"/>
      </w:rPr>
      <w:t>3</w:t>
    </w:r>
    <w:r w:rsidR="00DB2D0C" w:rsidRPr="004B24A4">
      <w:rPr>
        <w:rFonts w:eastAsia="Times New Roman" w:cstheme="minorHAnsi"/>
        <w:sz w:val="20"/>
        <w:szCs w:val="20"/>
        <w:lang w:eastAsia="pl-PL"/>
      </w:rPr>
      <w:t xml:space="preserve"> do ogłoszen</w:t>
    </w:r>
    <w:r w:rsidR="00DB2D0C">
      <w:rPr>
        <w:rFonts w:eastAsia="Times New Roman" w:cstheme="minorHAnsi"/>
        <w:sz w:val="20"/>
        <w:szCs w:val="20"/>
        <w:lang w:eastAsia="pl-PL"/>
      </w:rPr>
      <w:t>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C1209"/>
    <w:multiLevelType w:val="hybridMultilevel"/>
    <w:tmpl w:val="80305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DB7143"/>
    <w:multiLevelType w:val="hybridMultilevel"/>
    <w:tmpl w:val="EE0CD0DA"/>
    <w:lvl w:ilvl="0" w:tplc="C85ACCD6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Cambri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FC4E2F"/>
    <w:multiLevelType w:val="hybridMultilevel"/>
    <w:tmpl w:val="30E4FF76"/>
    <w:lvl w:ilvl="0" w:tplc="0688F480">
      <w:start w:val="1"/>
      <w:numFmt w:val="lowerLetter"/>
      <w:lvlText w:val="%1)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11"/>
  </w:num>
  <w:num w:numId="5">
    <w:abstractNumId w:val="5"/>
  </w:num>
  <w:num w:numId="6">
    <w:abstractNumId w:val="9"/>
  </w:num>
  <w:num w:numId="7">
    <w:abstractNumId w:val="7"/>
  </w:num>
  <w:num w:numId="8">
    <w:abstractNumId w:val="3"/>
  </w:num>
  <w:num w:numId="9">
    <w:abstractNumId w:val="6"/>
  </w:num>
  <w:num w:numId="10">
    <w:abstractNumId w:val="0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4D5E"/>
    <w:rsid w:val="00002E47"/>
    <w:rsid w:val="00012BC8"/>
    <w:rsid w:val="00065328"/>
    <w:rsid w:val="00091E44"/>
    <w:rsid w:val="000D1B07"/>
    <w:rsid w:val="00145E48"/>
    <w:rsid w:val="001B523F"/>
    <w:rsid w:val="001E243D"/>
    <w:rsid w:val="00247341"/>
    <w:rsid w:val="00277BCC"/>
    <w:rsid w:val="002B3012"/>
    <w:rsid w:val="002B44DE"/>
    <w:rsid w:val="002C37C3"/>
    <w:rsid w:val="00310697"/>
    <w:rsid w:val="003218A0"/>
    <w:rsid w:val="00395E02"/>
    <w:rsid w:val="003C0024"/>
    <w:rsid w:val="003D4DB8"/>
    <w:rsid w:val="004028A5"/>
    <w:rsid w:val="00414519"/>
    <w:rsid w:val="004240EC"/>
    <w:rsid w:val="00424D2C"/>
    <w:rsid w:val="0043026F"/>
    <w:rsid w:val="00452D23"/>
    <w:rsid w:val="00454D5E"/>
    <w:rsid w:val="00457FEB"/>
    <w:rsid w:val="004B24A4"/>
    <w:rsid w:val="004F3BD0"/>
    <w:rsid w:val="00506430"/>
    <w:rsid w:val="00530210"/>
    <w:rsid w:val="0053193D"/>
    <w:rsid w:val="005549A9"/>
    <w:rsid w:val="00581216"/>
    <w:rsid w:val="006546E7"/>
    <w:rsid w:val="00680FFF"/>
    <w:rsid w:val="00686469"/>
    <w:rsid w:val="006A30F0"/>
    <w:rsid w:val="006D5E5F"/>
    <w:rsid w:val="00744737"/>
    <w:rsid w:val="00755371"/>
    <w:rsid w:val="00790C44"/>
    <w:rsid w:val="008140AE"/>
    <w:rsid w:val="0082243A"/>
    <w:rsid w:val="00825BAB"/>
    <w:rsid w:val="00865A33"/>
    <w:rsid w:val="008A5289"/>
    <w:rsid w:val="00901145"/>
    <w:rsid w:val="00954636"/>
    <w:rsid w:val="00976C5D"/>
    <w:rsid w:val="009C0E72"/>
    <w:rsid w:val="009E7C46"/>
    <w:rsid w:val="00A418D5"/>
    <w:rsid w:val="00AE5F1F"/>
    <w:rsid w:val="00B12BB3"/>
    <w:rsid w:val="00B227D8"/>
    <w:rsid w:val="00B3224B"/>
    <w:rsid w:val="00B37E1F"/>
    <w:rsid w:val="00B56D96"/>
    <w:rsid w:val="00BA1862"/>
    <w:rsid w:val="00BA4123"/>
    <w:rsid w:val="00BE7D09"/>
    <w:rsid w:val="00C36A81"/>
    <w:rsid w:val="00C8379B"/>
    <w:rsid w:val="00C906BE"/>
    <w:rsid w:val="00D713C4"/>
    <w:rsid w:val="00D76AF4"/>
    <w:rsid w:val="00DB2D0C"/>
    <w:rsid w:val="00DB78FE"/>
    <w:rsid w:val="00E6396A"/>
    <w:rsid w:val="00EB7AA9"/>
    <w:rsid w:val="00EC52ED"/>
    <w:rsid w:val="00F17564"/>
    <w:rsid w:val="00F81C8D"/>
    <w:rsid w:val="00FD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C1E95B"/>
  <w15:docId w15:val="{D8B35BB5-0E39-4616-B2ED-B4E76051B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837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5">
    <w:name w:val="heading 5"/>
    <w:basedOn w:val="Normalny"/>
    <w:link w:val="Nagwek5Znak"/>
    <w:qFormat/>
    <w:rsid w:val="000D1B07"/>
    <w:pPr>
      <w:spacing w:before="100" w:beforeAutospacing="1" w:after="100" w:afterAutospacing="1" w:line="240" w:lineRule="auto"/>
      <w:outlineLvl w:val="4"/>
    </w:pPr>
    <w:rPr>
      <w:rFonts w:ascii="Times New Roman" w:eastAsia="Arial Unicode MS" w:hAnsi="Times New Roman" w:cs="Times New Roman"/>
      <w:b/>
      <w:bCs/>
      <w:color w:val="00008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0D1B0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1B07"/>
  </w:style>
  <w:style w:type="character" w:customStyle="1" w:styleId="Nagwek5Znak">
    <w:name w:val="Nagłówek 5 Znak"/>
    <w:basedOn w:val="Domylnaczcionkaakapitu"/>
    <w:link w:val="Nagwek5"/>
    <w:rsid w:val="000D1B07"/>
    <w:rPr>
      <w:rFonts w:ascii="Times New Roman" w:eastAsia="Arial Unicode MS" w:hAnsi="Times New Roman" w:cs="Times New Roman"/>
      <w:b/>
      <w:bCs/>
      <w:color w:val="000080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64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837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kt">
    <w:name w:val="pkt"/>
    <w:basedOn w:val="Normalny"/>
    <w:rsid w:val="00C8379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1D052-65E0-4F72-AF85-6E45BE485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354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Karolina Ciesielska</cp:lastModifiedBy>
  <cp:revision>15</cp:revision>
  <dcterms:created xsi:type="dcterms:W3CDTF">2017-04-24T08:39:00Z</dcterms:created>
  <dcterms:modified xsi:type="dcterms:W3CDTF">2018-10-09T07:56:00Z</dcterms:modified>
</cp:coreProperties>
</file>